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04D1" w14:textId="77777777" w:rsidR="00077186" w:rsidRPr="00EF654B" w:rsidRDefault="00077186" w:rsidP="00077186">
      <w:pPr>
        <w:pStyle w:val="Corpotesto"/>
        <w:jc w:val="left"/>
        <w:rPr>
          <w:rFonts w:ascii="Times New Roman" w:hAnsi="Times New Roman" w:cs="Times New Roman"/>
        </w:rPr>
      </w:pPr>
      <w:r w:rsidRPr="00CA711A">
        <w:rPr>
          <w:rFonts w:ascii="Times New Roman" w:hAnsi="Times New Roman" w:cs="Times New Roman"/>
          <w:b/>
        </w:rPr>
        <w:t>Scientific sessions</w:t>
      </w:r>
      <w:r>
        <w:rPr>
          <w:rFonts w:ascii="Times New Roman" w:hAnsi="Times New Roman" w:cs="Times New Roman"/>
          <w:b/>
        </w:rPr>
        <w:t xml:space="preserve">: </w:t>
      </w:r>
      <w:r w:rsidRPr="00EF654B">
        <w:rPr>
          <w:rFonts w:ascii="Times New Roman" w:hAnsi="Times New Roman" w:cs="Times New Roman"/>
        </w:rPr>
        <w:t>(code e.g. 1… 2…. 3…)</w:t>
      </w:r>
    </w:p>
    <w:p w14:paraId="11DB83D2" w14:textId="77777777" w:rsidR="00077186" w:rsidRPr="00D46C0D" w:rsidRDefault="00077186" w:rsidP="00077186">
      <w:pPr>
        <w:rPr>
          <w:lang w:val="en-US"/>
        </w:rPr>
      </w:pPr>
    </w:p>
    <w:p w14:paraId="2D5CC41E" w14:textId="77777777" w:rsidR="00077186" w:rsidRPr="003F2197" w:rsidRDefault="00077186" w:rsidP="00077186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</w:p>
    <w:p w14:paraId="5ADC740C" w14:textId="77777777" w:rsidR="00077186" w:rsidRPr="003501A2" w:rsidRDefault="00077186" w:rsidP="00077186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3501A2">
        <w:rPr>
          <w:rFonts w:asciiTheme="majorHAnsi" w:hAnsiTheme="majorHAnsi" w:cstheme="majorHAnsi"/>
          <w:b/>
          <w:sz w:val="36"/>
          <w:szCs w:val="36"/>
          <w:lang w:val="en-US"/>
        </w:rPr>
        <w:t xml:space="preserve">TITLE (CALIBRI – </w:t>
      </w:r>
      <w:r>
        <w:rPr>
          <w:rFonts w:asciiTheme="majorHAnsi" w:hAnsiTheme="majorHAnsi" w:cstheme="majorHAnsi"/>
          <w:b/>
          <w:sz w:val="36"/>
          <w:szCs w:val="36"/>
          <w:lang w:val="en-US"/>
        </w:rPr>
        <w:t>18</w:t>
      </w:r>
      <w:r w:rsidRPr="003501A2">
        <w:rPr>
          <w:rFonts w:asciiTheme="majorHAnsi" w:hAnsiTheme="majorHAnsi" w:cstheme="majorHAnsi"/>
          <w:b/>
          <w:sz w:val="36"/>
          <w:szCs w:val="36"/>
          <w:lang w:val="en-US"/>
        </w:rPr>
        <w:t xml:space="preserve"> POINTS – BOLD – CAPITAL LETTER – CENTER)</w:t>
      </w:r>
    </w:p>
    <w:p w14:paraId="565CDAF2" w14:textId="77777777" w:rsidR="00077186" w:rsidRPr="003F2197" w:rsidRDefault="00077186" w:rsidP="00077186">
      <w:pPr>
        <w:pStyle w:val="Titolo"/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p w14:paraId="43484B55" w14:textId="77777777" w:rsidR="00077186" w:rsidRPr="003501A2" w:rsidRDefault="00077186" w:rsidP="00077186">
      <w:pPr>
        <w:pStyle w:val="Corpotesto"/>
        <w:jc w:val="center"/>
        <w:rPr>
          <w:rFonts w:asciiTheme="majorHAnsi" w:hAnsiTheme="majorHAnsi" w:cstheme="majorHAnsi"/>
          <w:b/>
        </w:rPr>
      </w:pPr>
      <w:r w:rsidRPr="003501A2">
        <w:rPr>
          <w:rFonts w:asciiTheme="majorHAnsi" w:hAnsiTheme="majorHAnsi" w:cstheme="majorHAnsi"/>
          <w:b/>
        </w:rPr>
        <w:t xml:space="preserve">Firstname LASTNAME </w:t>
      </w:r>
      <w:r w:rsidRPr="003501A2">
        <w:rPr>
          <w:rFonts w:asciiTheme="majorHAnsi" w:hAnsiTheme="majorHAnsi" w:cstheme="majorHAnsi"/>
          <w:b/>
          <w:vertAlign w:val="superscript"/>
        </w:rPr>
        <w:t>1</w:t>
      </w:r>
      <w:r w:rsidRPr="003501A2">
        <w:rPr>
          <w:rFonts w:asciiTheme="majorHAnsi" w:hAnsiTheme="majorHAnsi" w:cstheme="majorHAnsi"/>
          <w:b/>
        </w:rPr>
        <w:t xml:space="preserve">, Firstname LASTNAME </w:t>
      </w:r>
      <w:r w:rsidRPr="003501A2">
        <w:rPr>
          <w:rFonts w:asciiTheme="majorHAnsi" w:hAnsiTheme="majorHAnsi" w:cstheme="majorHAnsi"/>
          <w:b/>
          <w:vertAlign w:val="superscript"/>
        </w:rPr>
        <w:t>2</w:t>
      </w:r>
      <w:r w:rsidRPr="003501A2">
        <w:rPr>
          <w:rFonts w:asciiTheme="majorHAnsi" w:hAnsiTheme="majorHAnsi" w:cstheme="majorHAnsi"/>
          <w:b/>
        </w:rPr>
        <w:t xml:space="preserve">, Firstname LASTNAME </w:t>
      </w:r>
      <w:r w:rsidRPr="003501A2">
        <w:rPr>
          <w:rFonts w:asciiTheme="majorHAnsi" w:hAnsiTheme="majorHAnsi" w:cstheme="majorHAnsi"/>
          <w:b/>
          <w:vertAlign w:val="superscript"/>
        </w:rPr>
        <w:t>3</w:t>
      </w:r>
      <w:r w:rsidRPr="003501A2">
        <w:rPr>
          <w:rFonts w:asciiTheme="majorHAnsi" w:hAnsiTheme="majorHAnsi" w:cstheme="majorHAnsi"/>
          <w:b/>
        </w:rPr>
        <w:t>, … (</w:t>
      </w:r>
      <w:r>
        <w:rPr>
          <w:rFonts w:asciiTheme="majorHAnsi" w:hAnsiTheme="majorHAnsi" w:cstheme="majorHAnsi"/>
          <w:b/>
        </w:rPr>
        <w:t>Calibri</w:t>
      </w:r>
      <w:r w:rsidRPr="003501A2">
        <w:rPr>
          <w:rFonts w:asciiTheme="majorHAnsi" w:hAnsiTheme="majorHAnsi" w:cstheme="majorHAnsi"/>
          <w:b/>
        </w:rPr>
        <w:t xml:space="preserve"> – 12 points – Bold – Center)</w:t>
      </w:r>
    </w:p>
    <w:p w14:paraId="477ED86A" w14:textId="77777777" w:rsidR="00077186" w:rsidRPr="003501A2" w:rsidRDefault="00077186" w:rsidP="00077186">
      <w:pPr>
        <w:pStyle w:val="Corpotesto"/>
        <w:jc w:val="center"/>
        <w:rPr>
          <w:rFonts w:asciiTheme="majorHAnsi" w:hAnsiTheme="majorHAnsi" w:cstheme="majorHAnsi"/>
        </w:rPr>
      </w:pPr>
    </w:p>
    <w:p w14:paraId="684140DC" w14:textId="77777777" w:rsidR="00077186" w:rsidRPr="003501A2" w:rsidRDefault="00077186" w:rsidP="00077186">
      <w:pPr>
        <w:pStyle w:val="Corpotesto"/>
        <w:spacing w:before="0"/>
        <w:jc w:val="center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3501A2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>1</w:t>
      </w:r>
      <w:r w:rsidRPr="003501A2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3501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Institution, e-mail (</w:t>
      </w:r>
      <w:r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Calibri</w:t>
      </w:r>
      <w:r w:rsidRPr="003501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– 10 points – Italic Bold – Center)</w:t>
      </w:r>
    </w:p>
    <w:p w14:paraId="2A621668" w14:textId="77777777" w:rsidR="00077186" w:rsidRPr="003501A2" w:rsidRDefault="00077186" w:rsidP="00077186">
      <w:pPr>
        <w:pStyle w:val="Corpotesto"/>
        <w:spacing w:before="0"/>
        <w:jc w:val="center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3501A2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vertAlign w:val="superscript"/>
        </w:rPr>
        <w:t>2</w:t>
      </w:r>
      <w:r w:rsidRPr="003501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Institution, e-mail (</w:t>
      </w:r>
      <w:r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Calibri</w:t>
      </w:r>
      <w:r w:rsidRPr="003501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– 10 points – Italic Bold – Center)</w:t>
      </w:r>
    </w:p>
    <w:p w14:paraId="10026F7F" w14:textId="77777777" w:rsidR="00077186" w:rsidRPr="003501A2" w:rsidRDefault="00077186" w:rsidP="00077186">
      <w:pPr>
        <w:pStyle w:val="Corpotesto"/>
        <w:spacing w:before="0"/>
        <w:jc w:val="center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3501A2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vertAlign w:val="superscript"/>
        </w:rPr>
        <w:t>3</w:t>
      </w:r>
      <w:r w:rsidRPr="003501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Institution, e-mail (</w:t>
      </w:r>
      <w:r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Calibri</w:t>
      </w:r>
      <w:r w:rsidRPr="003501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– 10 points – Italic Bold – Center)</w:t>
      </w:r>
    </w:p>
    <w:p w14:paraId="487C1B33" w14:textId="77777777" w:rsidR="00077186" w:rsidRPr="003501A2" w:rsidRDefault="00077186" w:rsidP="00077186">
      <w:pPr>
        <w:pStyle w:val="Corpotesto"/>
        <w:jc w:val="center"/>
        <w:rPr>
          <w:rFonts w:asciiTheme="majorHAnsi" w:hAnsiTheme="majorHAnsi" w:cstheme="majorHAnsi"/>
          <w:color w:val="000000" w:themeColor="text1"/>
        </w:rPr>
      </w:pPr>
    </w:p>
    <w:p w14:paraId="5C2C58FB" w14:textId="77777777" w:rsidR="00077186" w:rsidRPr="003501A2" w:rsidRDefault="00077186" w:rsidP="00077186">
      <w:pPr>
        <w:pStyle w:val="Corpotesto"/>
        <w:jc w:val="center"/>
        <w:rPr>
          <w:rFonts w:asciiTheme="majorHAnsi" w:hAnsiTheme="majorHAnsi" w:cstheme="majorHAnsi"/>
        </w:rPr>
      </w:pPr>
    </w:p>
    <w:p w14:paraId="2C5E6CC7" w14:textId="77777777" w:rsidR="00077186" w:rsidRPr="003501A2" w:rsidRDefault="00077186" w:rsidP="00077186">
      <w:pPr>
        <w:pStyle w:val="Corpodeltesto2"/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>The abstract can be from one to t</w:t>
      </w:r>
      <w:r>
        <w:rPr>
          <w:rFonts w:asciiTheme="majorHAnsi" w:hAnsiTheme="majorHAnsi" w:cstheme="majorHAnsi"/>
          <w:lang w:val="en-GB"/>
        </w:rPr>
        <w:t>wo</w:t>
      </w:r>
      <w:r w:rsidRPr="00485B88">
        <w:rPr>
          <w:rFonts w:asciiTheme="majorHAnsi" w:hAnsiTheme="majorHAnsi" w:cstheme="majorHAnsi"/>
          <w:lang w:val="en-GB"/>
        </w:rPr>
        <w:t xml:space="preserve"> pages (max 1000 words including references; </w:t>
      </w:r>
      <w:r>
        <w:rPr>
          <w:rFonts w:asciiTheme="majorHAnsi" w:hAnsiTheme="majorHAnsi" w:cstheme="majorHAnsi"/>
          <w:lang w:val="en-GB"/>
        </w:rPr>
        <w:t>Calibri</w:t>
      </w:r>
      <w:r w:rsidRPr="003501A2">
        <w:rPr>
          <w:rFonts w:asciiTheme="majorHAnsi" w:hAnsiTheme="majorHAnsi" w:cstheme="majorHAnsi"/>
          <w:lang w:val="en-GB"/>
        </w:rPr>
        <w:t xml:space="preserve"> - 12 points - Regular - simple line spacing - justify - margin 2,5 cm).</w:t>
      </w:r>
    </w:p>
    <w:p w14:paraId="3D7FCEBB" w14:textId="77777777" w:rsidR="00077186" w:rsidRDefault="00077186" w:rsidP="00077186">
      <w:pPr>
        <w:pStyle w:val="Corpodeltesto2"/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3501A2">
        <w:rPr>
          <w:rFonts w:asciiTheme="majorHAnsi" w:hAnsiTheme="majorHAnsi" w:cstheme="majorHAnsi"/>
          <w:lang w:val="en-GB"/>
        </w:rPr>
        <w:t>Figures, diagrams, tables, graphs and/or photos (black and white), as well as references are accepted.</w:t>
      </w:r>
    </w:p>
    <w:p w14:paraId="6B2ABDDD" w14:textId="77777777" w:rsidR="00077186" w:rsidRDefault="00077186" w:rsidP="00077186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FF0000"/>
          <w:position w:val="-4"/>
          <w:szCs w:val="20"/>
          <w:lang w:val="en-US"/>
        </w:rPr>
      </w:pPr>
    </w:p>
    <w:p w14:paraId="61C2B0A2" w14:textId="77777777" w:rsidR="00077186" w:rsidRPr="00150C05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</w:pPr>
      <w:r w:rsidRPr="00150C05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>First page:</w:t>
      </w:r>
    </w:p>
    <w:p w14:paraId="04FF1FAE" w14:textId="77777777" w:rsidR="00077186" w:rsidRPr="00485B88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position w:val="-4"/>
          <w:szCs w:val="20"/>
          <w:lang w:val="en-US"/>
        </w:rPr>
      </w:pPr>
      <w:r w:rsidRPr="00485B88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>Introduction</w:t>
      </w:r>
      <w:r w:rsidRPr="00485B88">
        <w:rPr>
          <w:rFonts w:asciiTheme="majorHAnsi" w:eastAsia="Times New Roman" w:hAnsiTheme="majorHAnsi" w:cstheme="majorHAnsi"/>
          <w:position w:val="-4"/>
          <w:szCs w:val="20"/>
          <w:lang w:val="en-US"/>
        </w:rPr>
        <w:t xml:space="preserve"> </w:t>
      </w:r>
    </w:p>
    <w:p w14:paraId="4A6F0E1B" w14:textId="77777777" w:rsidR="00077186" w:rsidRPr="00485B88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position w:val="-4"/>
          <w:szCs w:val="20"/>
          <w:lang w:val="en-US"/>
        </w:rPr>
      </w:pPr>
      <w:r w:rsidRPr="00485B88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>Materials and Methods</w:t>
      </w:r>
      <w:r w:rsidRPr="00485B88">
        <w:rPr>
          <w:rFonts w:asciiTheme="majorHAnsi" w:eastAsia="Times New Roman" w:hAnsiTheme="majorHAnsi" w:cstheme="majorHAnsi"/>
          <w:position w:val="-4"/>
          <w:szCs w:val="20"/>
          <w:lang w:val="en-US"/>
        </w:rPr>
        <w:t xml:space="preserve"> </w:t>
      </w:r>
    </w:p>
    <w:p w14:paraId="217D0EFB" w14:textId="77777777" w:rsidR="00077186" w:rsidRPr="00485B88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b/>
          <w:position w:val="-4"/>
          <w:szCs w:val="20"/>
          <w:lang w:val="en-US"/>
        </w:rPr>
      </w:pPr>
      <w:r w:rsidRPr="00485B88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>Results</w:t>
      </w:r>
      <w:r w:rsidRPr="00485B88">
        <w:rPr>
          <w:rFonts w:asciiTheme="majorHAnsi" w:eastAsia="Times New Roman" w:hAnsiTheme="majorHAnsi" w:cstheme="majorHAnsi"/>
          <w:b/>
          <w:position w:val="-4"/>
          <w:szCs w:val="20"/>
          <w:lang w:val="en-US"/>
        </w:rPr>
        <w:t xml:space="preserve"> and Discussion </w:t>
      </w:r>
    </w:p>
    <w:p w14:paraId="55B47F9C" w14:textId="77777777" w:rsidR="00077186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</w:pPr>
      <w:r w:rsidRPr="00485B88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>Conclusions</w:t>
      </w:r>
      <w:r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 xml:space="preserve"> </w:t>
      </w:r>
    </w:p>
    <w:p w14:paraId="08906801" w14:textId="77777777" w:rsidR="00077186" w:rsidRPr="00485B88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position w:val="-4"/>
          <w:szCs w:val="20"/>
          <w:lang w:val="en-US"/>
        </w:rPr>
      </w:pPr>
    </w:p>
    <w:p w14:paraId="26F2AA28" w14:textId="77777777" w:rsidR="00077186" w:rsidRPr="00150C05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</w:pPr>
      <w:r w:rsidRPr="00150C05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>Second page:</w:t>
      </w:r>
    </w:p>
    <w:p w14:paraId="4676986C" w14:textId="77777777" w:rsidR="00077186" w:rsidRPr="009F1386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</w:pPr>
      <w:r w:rsidRPr="009F1386"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  <w:t>(</w:t>
      </w:r>
      <w:proofErr w:type="gramStart"/>
      <w:r w:rsidRPr="009F1386"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  <w:t>c</w:t>
      </w:r>
      <w:r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  <w:t>ontinuation</w:t>
      </w:r>
      <w:proofErr w:type="gramEnd"/>
      <w:r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  <w:t xml:space="preserve"> </w:t>
      </w:r>
      <w:r w:rsidRPr="009F1386"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  <w:t>of the</w:t>
      </w:r>
      <w:r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  <w:t xml:space="preserve"> previous</w:t>
      </w:r>
      <w:r w:rsidRPr="009F1386"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  <w:t xml:space="preserve"> text</w:t>
      </w:r>
      <w:r>
        <w:rPr>
          <w:rFonts w:asciiTheme="majorHAnsi" w:eastAsia="Times New Roman" w:hAnsiTheme="majorHAnsi" w:cstheme="majorHAnsi"/>
          <w:i/>
          <w:iCs/>
          <w:position w:val="-4"/>
          <w:szCs w:val="20"/>
          <w:lang w:val="en-US"/>
        </w:rPr>
        <w:t>)</w:t>
      </w:r>
    </w:p>
    <w:p w14:paraId="4EC2438C" w14:textId="77777777" w:rsidR="00077186" w:rsidRPr="00485B88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</w:pPr>
      <w:r w:rsidRPr="00485B88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 xml:space="preserve">References </w:t>
      </w:r>
    </w:p>
    <w:p w14:paraId="0DA6234F" w14:textId="77777777" w:rsidR="00077186" w:rsidRPr="00485B88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</w:pPr>
      <w:r w:rsidRPr="00485B88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>Acknowledgements (Funds)</w:t>
      </w:r>
    </w:p>
    <w:p w14:paraId="39A5522F" w14:textId="77777777" w:rsidR="00077186" w:rsidRPr="00485B88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</w:pPr>
      <w:r w:rsidRPr="00485B88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 xml:space="preserve">Tables </w:t>
      </w:r>
    </w:p>
    <w:p w14:paraId="164EAFAA" w14:textId="77777777" w:rsidR="00077186" w:rsidRPr="00485B88" w:rsidRDefault="00077186" w:rsidP="00077186">
      <w:pPr>
        <w:spacing w:after="120"/>
        <w:jc w:val="both"/>
        <w:rPr>
          <w:rFonts w:asciiTheme="majorHAnsi" w:eastAsia="Times New Roman" w:hAnsiTheme="majorHAnsi" w:cstheme="majorHAnsi"/>
          <w:position w:val="-4"/>
          <w:szCs w:val="20"/>
          <w:lang w:val="en-US"/>
        </w:rPr>
      </w:pPr>
      <w:r w:rsidRPr="00485B88">
        <w:rPr>
          <w:rFonts w:asciiTheme="majorHAnsi" w:eastAsia="Times New Roman" w:hAnsiTheme="majorHAnsi" w:cstheme="majorHAnsi"/>
          <w:b/>
          <w:bCs/>
          <w:position w:val="-4"/>
          <w:szCs w:val="20"/>
          <w:lang w:val="en-US"/>
        </w:rPr>
        <w:t>Figures</w:t>
      </w:r>
    </w:p>
    <w:p w14:paraId="63B5D762" w14:textId="77777777" w:rsidR="00077186" w:rsidRPr="00485B88" w:rsidRDefault="00077186" w:rsidP="00077186">
      <w:pPr>
        <w:spacing w:after="120"/>
        <w:jc w:val="center"/>
        <w:rPr>
          <w:rFonts w:asciiTheme="majorHAnsi" w:hAnsiTheme="majorHAnsi" w:cstheme="majorHAnsi"/>
          <w:b/>
          <w:u w:val="single"/>
          <w:lang w:val="en-US"/>
        </w:rPr>
      </w:pPr>
    </w:p>
    <w:p w14:paraId="5214C782" w14:textId="77777777" w:rsidR="00077186" w:rsidRPr="00485B88" w:rsidRDefault="00077186" w:rsidP="00077186">
      <w:pPr>
        <w:rPr>
          <w:rFonts w:asciiTheme="majorHAnsi" w:hAnsiTheme="majorHAnsi" w:cstheme="majorHAnsi"/>
          <w:lang w:val="en-US"/>
        </w:rPr>
      </w:pPr>
      <w:r w:rsidRPr="00485B88">
        <w:rPr>
          <w:rFonts w:asciiTheme="majorHAnsi" w:hAnsiTheme="majorHAnsi" w:cstheme="majorHAnsi"/>
          <w:lang w:val="en-US"/>
        </w:rPr>
        <w:br w:type="page"/>
      </w:r>
    </w:p>
    <w:p w14:paraId="02369834" w14:textId="77777777" w:rsidR="00077186" w:rsidRPr="00485B88" w:rsidRDefault="00077186" w:rsidP="00077186">
      <w:pPr>
        <w:rPr>
          <w:rFonts w:asciiTheme="majorHAnsi" w:hAnsiTheme="majorHAnsi" w:cstheme="majorHAnsi"/>
          <w:lang w:val="en-US"/>
        </w:rPr>
      </w:pPr>
    </w:p>
    <w:p w14:paraId="0379AB6E" w14:textId="77777777" w:rsidR="00077186" w:rsidRPr="00485B88" w:rsidRDefault="00077186" w:rsidP="00077186">
      <w:pPr>
        <w:jc w:val="both"/>
        <w:rPr>
          <w:rFonts w:asciiTheme="majorHAnsi" w:hAnsiTheme="majorHAnsi" w:cstheme="majorHAnsi"/>
          <w:b/>
          <w:u w:val="single"/>
          <w:lang w:val="en-GB"/>
        </w:rPr>
      </w:pPr>
      <w:r w:rsidRPr="00485B88">
        <w:rPr>
          <w:rFonts w:asciiTheme="majorHAnsi" w:hAnsiTheme="majorHAnsi" w:cstheme="majorHAnsi"/>
          <w:b/>
          <w:u w:val="single"/>
          <w:lang w:val="en-GB"/>
        </w:rPr>
        <w:t xml:space="preserve">References:  </w:t>
      </w:r>
    </w:p>
    <w:p w14:paraId="6DB258B4" w14:textId="77777777" w:rsidR="00077186" w:rsidRPr="00485B88" w:rsidRDefault="00077186" w:rsidP="00077186">
      <w:pPr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 xml:space="preserve">Cite references </w:t>
      </w:r>
      <w:r w:rsidRPr="00485B88">
        <w:rPr>
          <w:rFonts w:asciiTheme="majorHAnsi" w:hAnsiTheme="majorHAnsi" w:cstheme="majorHAnsi"/>
          <w:b/>
          <w:lang w:val="en-GB"/>
        </w:rPr>
        <w:t>in the text</w:t>
      </w:r>
      <w:r w:rsidRPr="00485B88">
        <w:rPr>
          <w:rFonts w:asciiTheme="majorHAnsi" w:hAnsiTheme="majorHAnsi" w:cstheme="majorHAnsi"/>
          <w:lang w:val="en-GB"/>
        </w:rPr>
        <w:t xml:space="preserve"> with </w:t>
      </w:r>
      <w:r w:rsidRPr="00485B88">
        <w:rPr>
          <w:rFonts w:asciiTheme="majorHAnsi" w:hAnsiTheme="majorHAnsi" w:cstheme="majorHAnsi"/>
          <w:b/>
          <w:lang w:val="en-GB"/>
        </w:rPr>
        <w:t>author name/s and year</w:t>
      </w:r>
      <w:r w:rsidRPr="00485B88">
        <w:rPr>
          <w:rFonts w:asciiTheme="majorHAnsi" w:hAnsiTheme="majorHAnsi" w:cstheme="majorHAnsi"/>
          <w:lang w:val="en-GB"/>
        </w:rPr>
        <w:t xml:space="preserve"> of publication in parentheses:</w:t>
      </w:r>
    </w:p>
    <w:p w14:paraId="6E01D5A2" w14:textId="77777777" w:rsidR="00077186" w:rsidRPr="00485B88" w:rsidRDefault="00077186" w:rsidP="00077186">
      <w:pPr>
        <w:pStyle w:val="Paragrafoelenco"/>
        <w:numPr>
          <w:ilvl w:val="0"/>
          <w:numId w:val="2"/>
        </w:numPr>
        <w:spacing w:after="160" w:line="259" w:lineRule="auto"/>
        <w:ind w:left="426"/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 xml:space="preserve">One author: (Miller 1991) or Miller (1991) </w:t>
      </w:r>
    </w:p>
    <w:p w14:paraId="576D9A44" w14:textId="77777777" w:rsidR="00077186" w:rsidRPr="00485B88" w:rsidRDefault="00077186" w:rsidP="00077186">
      <w:pPr>
        <w:pStyle w:val="Paragrafoelenco"/>
        <w:numPr>
          <w:ilvl w:val="0"/>
          <w:numId w:val="2"/>
        </w:numPr>
        <w:spacing w:after="160" w:line="259" w:lineRule="auto"/>
        <w:ind w:left="426"/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 xml:space="preserve">Two authors: (Miller and Smith 1994) or Miller and Smith (1994) </w:t>
      </w:r>
    </w:p>
    <w:p w14:paraId="22C40AA1" w14:textId="77777777" w:rsidR="00077186" w:rsidRPr="00485B88" w:rsidRDefault="00077186" w:rsidP="00077186">
      <w:pPr>
        <w:pStyle w:val="Paragrafoelenco"/>
        <w:numPr>
          <w:ilvl w:val="0"/>
          <w:numId w:val="2"/>
        </w:numPr>
        <w:spacing w:after="160" w:line="259" w:lineRule="auto"/>
        <w:ind w:left="426"/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>Three authors or more: (Miller et al. 1995) or Miller et al. (1995)</w:t>
      </w:r>
    </w:p>
    <w:p w14:paraId="55D899DB" w14:textId="77777777" w:rsidR="00077186" w:rsidRPr="00485B88" w:rsidRDefault="00077186" w:rsidP="00077186">
      <w:pPr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b/>
          <w:lang w:val="en-GB"/>
        </w:rPr>
        <w:t>List references</w:t>
      </w:r>
      <w:r w:rsidRPr="00485B88">
        <w:rPr>
          <w:rFonts w:asciiTheme="majorHAnsi" w:hAnsiTheme="majorHAnsi" w:cstheme="majorHAnsi"/>
          <w:lang w:val="en-GB"/>
        </w:rPr>
        <w:t xml:space="preserve"> including all</w:t>
      </w:r>
      <w:r>
        <w:rPr>
          <w:rFonts w:asciiTheme="majorHAnsi" w:hAnsiTheme="majorHAnsi" w:cstheme="majorHAnsi"/>
          <w:lang w:val="en-GB"/>
        </w:rPr>
        <w:t xml:space="preserve"> works</w:t>
      </w:r>
      <w:r w:rsidRPr="00485B88">
        <w:rPr>
          <w:rFonts w:asciiTheme="majorHAnsi" w:hAnsiTheme="majorHAnsi" w:cstheme="majorHAnsi"/>
          <w:lang w:val="en-GB"/>
        </w:rPr>
        <w:t xml:space="preserve"> that are cited in the </w:t>
      </w:r>
      <w:r>
        <w:rPr>
          <w:rFonts w:asciiTheme="majorHAnsi" w:hAnsiTheme="majorHAnsi" w:cstheme="majorHAnsi"/>
          <w:lang w:val="en-GB"/>
        </w:rPr>
        <w:t>text</w:t>
      </w:r>
      <w:r w:rsidRPr="00485B88">
        <w:rPr>
          <w:rFonts w:asciiTheme="majorHAnsi" w:hAnsiTheme="majorHAnsi" w:cstheme="majorHAnsi"/>
          <w:lang w:val="en-GB"/>
        </w:rPr>
        <w:t xml:space="preserve"> and that have been published (including on the Internet) or accepted for publication. Personal communications and unpublished </w:t>
      </w:r>
      <w:r>
        <w:rPr>
          <w:rFonts w:asciiTheme="majorHAnsi" w:hAnsiTheme="majorHAnsi" w:cstheme="majorHAnsi"/>
          <w:lang w:val="en-GB"/>
        </w:rPr>
        <w:t>paper</w:t>
      </w:r>
      <w:r w:rsidRPr="00485B88">
        <w:rPr>
          <w:rFonts w:asciiTheme="majorHAnsi" w:hAnsiTheme="majorHAnsi" w:cstheme="majorHAnsi"/>
          <w:lang w:val="en-GB"/>
        </w:rPr>
        <w:t>s should only be mentioned in the text.</w:t>
      </w:r>
    </w:p>
    <w:p w14:paraId="71933874" w14:textId="77777777" w:rsidR="00077186" w:rsidRDefault="00077186" w:rsidP="00077186">
      <w:pPr>
        <w:jc w:val="both"/>
        <w:rPr>
          <w:rFonts w:asciiTheme="majorHAnsi" w:hAnsiTheme="majorHAnsi" w:cstheme="majorHAnsi"/>
          <w:lang w:val="en-GB"/>
        </w:rPr>
      </w:pPr>
    </w:p>
    <w:p w14:paraId="37E9A870" w14:textId="77777777" w:rsidR="00077186" w:rsidRPr="00485B88" w:rsidRDefault="00077186" w:rsidP="00077186">
      <w:pPr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 xml:space="preserve">Entries in the list must be listed </w:t>
      </w:r>
      <w:r w:rsidRPr="00485B88">
        <w:rPr>
          <w:rFonts w:asciiTheme="majorHAnsi" w:hAnsiTheme="majorHAnsi" w:cstheme="majorHAnsi"/>
          <w:b/>
          <w:lang w:val="en-GB"/>
        </w:rPr>
        <w:t>alphabetically</w:t>
      </w:r>
      <w:r>
        <w:rPr>
          <w:rFonts w:asciiTheme="majorHAnsi" w:hAnsiTheme="majorHAnsi" w:cstheme="majorHAnsi"/>
          <w:lang w:val="en-GB"/>
        </w:rPr>
        <w:t xml:space="preserve">. </w:t>
      </w:r>
      <w:r w:rsidRPr="00485B88">
        <w:rPr>
          <w:rFonts w:asciiTheme="majorHAnsi" w:hAnsiTheme="majorHAnsi" w:cstheme="majorHAnsi"/>
          <w:lang w:val="en-GB"/>
        </w:rPr>
        <w:t>The rules for alphabetization are:</w:t>
      </w:r>
    </w:p>
    <w:p w14:paraId="19EF928D" w14:textId="77777777" w:rsidR="00077186" w:rsidRPr="00485B88" w:rsidRDefault="00077186" w:rsidP="00077186">
      <w:pPr>
        <w:pStyle w:val="Paragrafoelenco"/>
        <w:numPr>
          <w:ilvl w:val="0"/>
          <w:numId w:val="3"/>
        </w:numPr>
        <w:spacing w:after="160" w:line="259" w:lineRule="auto"/>
        <w:ind w:left="426"/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>First, all works by the author alone, ordered chronologically by year of publication.</w:t>
      </w:r>
    </w:p>
    <w:p w14:paraId="16D5F81A" w14:textId="77777777" w:rsidR="00077186" w:rsidRPr="00485B88" w:rsidRDefault="00077186" w:rsidP="00077186">
      <w:pPr>
        <w:pStyle w:val="Paragrafoelenco"/>
        <w:numPr>
          <w:ilvl w:val="0"/>
          <w:numId w:val="3"/>
        </w:numPr>
        <w:spacing w:after="160" w:line="259" w:lineRule="auto"/>
        <w:ind w:left="426"/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 xml:space="preserve">Next, all works by the author with a </w:t>
      </w:r>
      <w:proofErr w:type="spellStart"/>
      <w:r w:rsidRPr="00485B88">
        <w:rPr>
          <w:rFonts w:asciiTheme="majorHAnsi" w:hAnsiTheme="majorHAnsi" w:cstheme="majorHAnsi"/>
          <w:lang w:val="en-GB"/>
        </w:rPr>
        <w:t>coauthor</w:t>
      </w:r>
      <w:proofErr w:type="spellEnd"/>
      <w:r w:rsidRPr="00485B88">
        <w:rPr>
          <w:rFonts w:asciiTheme="majorHAnsi" w:hAnsiTheme="majorHAnsi" w:cstheme="majorHAnsi"/>
          <w:lang w:val="en-GB"/>
        </w:rPr>
        <w:t xml:space="preserve">, ordered alphabetically by </w:t>
      </w:r>
      <w:proofErr w:type="spellStart"/>
      <w:r w:rsidRPr="00485B88">
        <w:rPr>
          <w:rFonts w:asciiTheme="majorHAnsi" w:hAnsiTheme="majorHAnsi" w:cstheme="majorHAnsi"/>
          <w:lang w:val="en-GB"/>
        </w:rPr>
        <w:t>coauthor</w:t>
      </w:r>
      <w:proofErr w:type="spellEnd"/>
      <w:r w:rsidRPr="00485B88">
        <w:rPr>
          <w:rFonts w:asciiTheme="majorHAnsi" w:hAnsiTheme="majorHAnsi" w:cstheme="majorHAnsi"/>
          <w:lang w:val="en-GB"/>
        </w:rPr>
        <w:t xml:space="preserve">. </w:t>
      </w:r>
    </w:p>
    <w:p w14:paraId="299BBEDC" w14:textId="77777777" w:rsidR="00077186" w:rsidRPr="00485B88" w:rsidRDefault="00077186" w:rsidP="00077186">
      <w:pPr>
        <w:pStyle w:val="Paragrafoelenco"/>
        <w:numPr>
          <w:ilvl w:val="0"/>
          <w:numId w:val="3"/>
        </w:numPr>
        <w:spacing w:after="160" w:line="259" w:lineRule="auto"/>
        <w:ind w:left="426"/>
        <w:jc w:val="both"/>
        <w:rPr>
          <w:rFonts w:asciiTheme="majorHAnsi" w:hAnsiTheme="majorHAnsi" w:cstheme="majorHAnsi"/>
          <w:lang w:val="en-GB"/>
        </w:rPr>
      </w:pPr>
      <w:r w:rsidRPr="00485B88">
        <w:rPr>
          <w:rFonts w:asciiTheme="majorHAnsi" w:hAnsiTheme="majorHAnsi" w:cstheme="majorHAnsi"/>
          <w:lang w:val="en-GB"/>
        </w:rPr>
        <w:t xml:space="preserve">Finally, all works by the author with several </w:t>
      </w:r>
      <w:proofErr w:type="spellStart"/>
      <w:r w:rsidRPr="00485B88">
        <w:rPr>
          <w:rFonts w:asciiTheme="majorHAnsi" w:hAnsiTheme="majorHAnsi" w:cstheme="majorHAnsi"/>
          <w:lang w:val="en-GB"/>
        </w:rPr>
        <w:t>coauthors</w:t>
      </w:r>
      <w:proofErr w:type="spellEnd"/>
      <w:r w:rsidRPr="00485B88">
        <w:rPr>
          <w:rFonts w:asciiTheme="majorHAnsi" w:hAnsiTheme="majorHAnsi" w:cstheme="majorHAnsi"/>
          <w:lang w:val="en-GB"/>
        </w:rPr>
        <w:t>, ordered chronologically by year of publication.</w:t>
      </w:r>
    </w:p>
    <w:p w14:paraId="56F5C75A" w14:textId="77777777" w:rsidR="00077186" w:rsidRPr="00485B88" w:rsidRDefault="00077186" w:rsidP="00077186">
      <w:pPr>
        <w:jc w:val="both"/>
        <w:rPr>
          <w:rFonts w:asciiTheme="majorHAnsi" w:hAnsiTheme="majorHAnsi" w:cstheme="majorHAnsi"/>
          <w:lang w:val="en-US"/>
        </w:rPr>
      </w:pPr>
    </w:p>
    <w:p w14:paraId="2DEDA1D6" w14:textId="77777777" w:rsidR="00077186" w:rsidRPr="00485B88" w:rsidRDefault="00077186" w:rsidP="00077186">
      <w:pPr>
        <w:jc w:val="both"/>
        <w:rPr>
          <w:rFonts w:asciiTheme="majorHAnsi" w:eastAsia="Calibri" w:hAnsiTheme="majorHAnsi" w:cstheme="majorHAnsi"/>
          <w:b/>
          <w:u w:val="single"/>
          <w:lang w:val="en-GB"/>
        </w:rPr>
      </w:pPr>
      <w:r w:rsidRPr="00485B88">
        <w:rPr>
          <w:rFonts w:asciiTheme="majorHAnsi" w:eastAsia="Calibri" w:hAnsiTheme="majorHAnsi" w:cstheme="majorHAnsi"/>
          <w:b/>
          <w:u w:val="single"/>
          <w:lang w:val="en-GB"/>
        </w:rPr>
        <w:t xml:space="preserve">Tables: </w:t>
      </w:r>
    </w:p>
    <w:p w14:paraId="106655ED" w14:textId="77777777" w:rsidR="00077186" w:rsidRPr="00485B88" w:rsidRDefault="00077186" w:rsidP="00077186">
      <w:pPr>
        <w:pStyle w:val="Paragrafoelenco"/>
        <w:ind w:left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85B88">
        <w:rPr>
          <w:rFonts w:asciiTheme="majorHAnsi" w:eastAsia="Calibri" w:hAnsiTheme="majorHAnsi" w:cstheme="majorHAnsi"/>
          <w:b/>
          <w:sz w:val="24"/>
          <w:szCs w:val="24"/>
          <w:lang w:val="en-GB"/>
        </w:rPr>
        <w:t>Number</w:t>
      </w:r>
      <w:r w:rsidRPr="00485B88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tables consecutively and ensure that all tables are cited in the text in sequential order.</w:t>
      </w:r>
    </w:p>
    <w:p w14:paraId="40FB2E01" w14:textId="77777777" w:rsidR="00077186" w:rsidRPr="00485B88" w:rsidRDefault="00077186" w:rsidP="00077186">
      <w:pPr>
        <w:pStyle w:val="Paragrafoelenco"/>
        <w:ind w:left="0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7F20AC15" w14:textId="77777777" w:rsidR="00077186" w:rsidRPr="00485B88" w:rsidRDefault="00077186" w:rsidP="00077186">
      <w:pPr>
        <w:jc w:val="both"/>
        <w:rPr>
          <w:rFonts w:asciiTheme="majorHAnsi" w:eastAsia="Calibri" w:hAnsiTheme="majorHAnsi" w:cstheme="majorHAnsi"/>
          <w:b/>
          <w:u w:val="single"/>
          <w:lang w:val="en-GB"/>
        </w:rPr>
      </w:pPr>
      <w:r w:rsidRPr="00485B88">
        <w:rPr>
          <w:rFonts w:asciiTheme="majorHAnsi" w:eastAsia="Calibri" w:hAnsiTheme="majorHAnsi" w:cstheme="majorHAnsi"/>
          <w:b/>
          <w:u w:val="single"/>
          <w:lang w:val="en-GB"/>
        </w:rPr>
        <w:t>Terminology and Abbreviations:</w:t>
      </w:r>
    </w:p>
    <w:p w14:paraId="2376AC06" w14:textId="77777777" w:rsidR="00077186" w:rsidRPr="00485B88" w:rsidRDefault="00077186" w:rsidP="00077186">
      <w:pPr>
        <w:pStyle w:val="PreformattatoHTML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85B88">
        <w:rPr>
          <w:rFonts w:asciiTheme="majorHAnsi" w:hAnsiTheme="majorHAnsi" w:cstheme="majorHAnsi"/>
          <w:sz w:val="24"/>
          <w:szCs w:val="24"/>
          <w:lang w:val="en-GB"/>
        </w:rPr>
        <w:t xml:space="preserve">To write </w:t>
      </w:r>
      <w:r w:rsidRPr="00485B88">
        <w:rPr>
          <w:rFonts w:asciiTheme="majorHAnsi" w:hAnsiTheme="majorHAnsi" w:cstheme="majorHAnsi"/>
          <w:b/>
          <w:sz w:val="24"/>
          <w:szCs w:val="24"/>
          <w:lang w:val="en-GB"/>
        </w:rPr>
        <w:t>date</w:t>
      </w:r>
      <w:r>
        <w:rPr>
          <w:rFonts w:asciiTheme="majorHAnsi" w:hAnsiTheme="majorHAnsi" w:cstheme="majorHAnsi"/>
          <w:b/>
          <w:sz w:val="24"/>
          <w:szCs w:val="24"/>
          <w:lang w:val="en-GB"/>
        </w:rPr>
        <w:t>s</w:t>
      </w:r>
      <w:r w:rsidRPr="00485B88">
        <w:rPr>
          <w:rFonts w:asciiTheme="majorHAnsi" w:hAnsiTheme="majorHAnsi" w:cstheme="majorHAnsi"/>
          <w:sz w:val="24"/>
          <w:szCs w:val="24"/>
          <w:lang w:val="en-GB"/>
        </w:rPr>
        <w:t xml:space="preserve">, use: </w:t>
      </w:r>
    </w:p>
    <w:p w14:paraId="1AB2288A" w14:textId="77777777" w:rsidR="00077186" w:rsidRPr="00485B88" w:rsidRDefault="00077186" w:rsidP="00077186">
      <w:pPr>
        <w:pStyle w:val="PreformattatoHTML"/>
        <w:numPr>
          <w:ilvl w:val="0"/>
          <w:numId w:val="1"/>
        </w:numPr>
        <w:ind w:left="426"/>
        <w:jc w:val="both"/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</w:pPr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 xml:space="preserve">Uncalibrated radiocarbon years before present: </w:t>
      </w:r>
      <w:proofErr w:type="spellStart"/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>uncal</w:t>
      </w:r>
      <w:proofErr w:type="spellEnd"/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 xml:space="preserve">. </w:t>
      </w:r>
      <w:proofErr w:type="spellStart"/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>yr</w:t>
      </w:r>
      <w:proofErr w:type="spellEnd"/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 xml:space="preserve"> BP (e.g.: 10,400 </w:t>
      </w:r>
      <w:proofErr w:type="spellStart"/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>uncal</w:t>
      </w:r>
      <w:proofErr w:type="spellEnd"/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 xml:space="preserve">. </w:t>
      </w:r>
      <w:proofErr w:type="spellStart"/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>yr</w:t>
      </w:r>
      <w:proofErr w:type="spellEnd"/>
      <w:r w:rsidRPr="00485B88">
        <w:rPr>
          <w:rFonts w:asciiTheme="majorHAnsi" w:eastAsia="Calibri" w:hAnsiTheme="majorHAnsi" w:cstheme="majorHAnsi"/>
          <w:color w:val="auto"/>
          <w:sz w:val="24"/>
          <w:szCs w:val="24"/>
          <w:lang w:val="en-GB" w:eastAsia="en-US"/>
        </w:rPr>
        <w:t xml:space="preserve"> BP)</w:t>
      </w:r>
    </w:p>
    <w:p w14:paraId="3FC9FF1D" w14:textId="77777777" w:rsidR="00077186" w:rsidRDefault="00077186" w:rsidP="0007718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485B88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Calibrated radiocarbon years: BC, AD  </w:t>
      </w:r>
    </w:p>
    <w:p w14:paraId="434CD23A" w14:textId="77777777" w:rsidR="00077186" w:rsidRPr="00485B88" w:rsidRDefault="00077186" w:rsidP="0007718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485B88">
        <w:rPr>
          <w:rFonts w:asciiTheme="majorHAnsi" w:eastAsia="Calibri" w:hAnsiTheme="majorHAnsi" w:cstheme="majorHAnsi"/>
          <w:sz w:val="24"/>
          <w:szCs w:val="24"/>
          <w:lang w:val="en-GB"/>
        </w:rPr>
        <w:t>Historical years BC or AD.</w:t>
      </w:r>
    </w:p>
    <w:p w14:paraId="7529DAFA" w14:textId="77777777" w:rsidR="00077186" w:rsidRPr="00485B88" w:rsidRDefault="00077186" w:rsidP="00077186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61C295D7" w14:textId="77777777" w:rsidR="00077186" w:rsidRPr="00485B88" w:rsidRDefault="00077186" w:rsidP="00077186">
      <w:pPr>
        <w:pStyle w:val="Paragrafoelenco"/>
        <w:ind w:left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85B88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Technical terms and abbreviations should be defined the first time they appear in the text. </w:t>
      </w:r>
    </w:p>
    <w:p w14:paraId="00FB3E0A" w14:textId="77777777" w:rsidR="00077186" w:rsidRPr="00485B88" w:rsidRDefault="00077186" w:rsidP="00077186">
      <w:pPr>
        <w:pStyle w:val="Paragrafoelenco"/>
        <w:ind w:left="0"/>
        <w:jc w:val="both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485B88">
        <w:rPr>
          <w:rFonts w:asciiTheme="majorHAnsi" w:eastAsia="Calibri" w:hAnsiTheme="majorHAnsi" w:cstheme="majorHAnsi"/>
          <w:sz w:val="24"/>
          <w:szCs w:val="24"/>
          <w:lang w:val="en-GB"/>
        </w:rPr>
        <w:t>Use ital</w:t>
      </w:r>
      <w:r w:rsidRPr="00485B88">
        <w:rPr>
          <w:rFonts w:asciiTheme="majorHAnsi" w:hAnsiTheme="majorHAnsi" w:cstheme="majorHAnsi"/>
          <w:sz w:val="24"/>
          <w:szCs w:val="24"/>
          <w:lang w:val="en-GB"/>
        </w:rPr>
        <w:t>ics for species and genus names; mention plant name authority the first time a plant species is reported.</w:t>
      </w:r>
    </w:p>
    <w:p w14:paraId="4187AC72" w14:textId="77777777" w:rsidR="00077186" w:rsidRPr="00485B88" w:rsidRDefault="00077186" w:rsidP="00077186">
      <w:pPr>
        <w:pStyle w:val="Corpodeltesto2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0CEF6EB4" w14:textId="77777777" w:rsidR="00077186" w:rsidRPr="00485B88" w:rsidRDefault="00077186" w:rsidP="00077186">
      <w:pPr>
        <w:rPr>
          <w:rFonts w:asciiTheme="majorHAnsi" w:hAnsiTheme="majorHAnsi" w:cstheme="majorHAnsi"/>
          <w:lang w:val="en-US"/>
        </w:rPr>
      </w:pPr>
    </w:p>
    <w:p w14:paraId="51DF1886" w14:textId="31B17CD0" w:rsidR="007F754B" w:rsidRPr="00B617A0" w:rsidRDefault="007F754B" w:rsidP="00077186">
      <w:pPr>
        <w:rPr>
          <w:lang w:val="en-US"/>
        </w:rPr>
      </w:pPr>
    </w:p>
    <w:sectPr w:rsidR="007F754B" w:rsidRPr="00B617A0" w:rsidSect="004742A0">
      <w:headerReference w:type="default" r:id="rId7"/>
      <w:pgSz w:w="11906" w:h="16838"/>
      <w:pgMar w:top="3643" w:right="1134" w:bottom="1667" w:left="1134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D590" w14:textId="77777777" w:rsidR="008F72AB" w:rsidRDefault="008F72AB" w:rsidP="00D430A7">
      <w:r>
        <w:separator/>
      </w:r>
    </w:p>
  </w:endnote>
  <w:endnote w:type="continuationSeparator" w:id="0">
    <w:p w14:paraId="715669E2" w14:textId="77777777" w:rsidR="008F72AB" w:rsidRDefault="008F72AB" w:rsidP="00D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FD9D" w14:textId="77777777" w:rsidR="008F72AB" w:rsidRDefault="008F72AB" w:rsidP="00D430A7">
      <w:r>
        <w:separator/>
      </w:r>
    </w:p>
  </w:footnote>
  <w:footnote w:type="continuationSeparator" w:id="0">
    <w:p w14:paraId="3017F9C0" w14:textId="77777777" w:rsidR="008F72AB" w:rsidRDefault="008F72AB" w:rsidP="00D4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F7B4" w14:textId="77777777" w:rsidR="00077186" w:rsidRDefault="00077186" w:rsidP="00D430A7">
    <w:pPr>
      <w:pStyle w:val="Intestazione"/>
      <w:ind w:left="-1134"/>
    </w:pPr>
  </w:p>
  <w:p w14:paraId="2F9DE81A" w14:textId="77777777" w:rsidR="00077186" w:rsidRDefault="00077186" w:rsidP="00D430A7">
    <w:pPr>
      <w:pStyle w:val="Intestazione"/>
      <w:ind w:left="-1134"/>
    </w:pPr>
  </w:p>
  <w:p w14:paraId="5BE68935" w14:textId="7D05E0C6" w:rsidR="00D430A7" w:rsidRPr="00077186" w:rsidRDefault="00D430A7" w:rsidP="00077186">
    <w:pPr>
      <w:pStyle w:val="Intestazione"/>
      <w:ind w:left="-1134"/>
      <w:jc w:val="center"/>
      <w:rPr>
        <w:sz w:val="36"/>
        <w:szCs w:val="36"/>
      </w:rPr>
    </w:pPr>
    <w:r w:rsidRPr="00077186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2DED0D9" wp14:editId="5D7C3DF8">
          <wp:simplePos x="0" y="0"/>
          <wp:positionH relativeFrom="page">
            <wp:align>left</wp:align>
          </wp:positionH>
          <wp:positionV relativeFrom="paragraph">
            <wp:posOffset>548005</wp:posOffset>
          </wp:positionV>
          <wp:extent cx="7548245" cy="1219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581"/>
                  <a:stretch/>
                </pic:blipFill>
                <pic:spPr bwMode="auto">
                  <a:xfrm>
                    <a:off x="0" y="0"/>
                    <a:ext cx="754824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186" w:rsidRPr="00077186">
      <w:rPr>
        <w:sz w:val="36"/>
        <w:szCs w:val="36"/>
      </w:rPr>
      <w:t>ABSTRACT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45F"/>
    <w:multiLevelType w:val="hybridMultilevel"/>
    <w:tmpl w:val="800E1CF6"/>
    <w:lvl w:ilvl="0" w:tplc="DB6693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113B"/>
    <w:multiLevelType w:val="hybridMultilevel"/>
    <w:tmpl w:val="7598EDA6"/>
    <w:lvl w:ilvl="0" w:tplc="DB6693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575AF"/>
    <w:multiLevelType w:val="hybridMultilevel"/>
    <w:tmpl w:val="1BE8E406"/>
    <w:lvl w:ilvl="0" w:tplc="DB6693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86474">
    <w:abstractNumId w:val="2"/>
  </w:num>
  <w:num w:numId="2" w16cid:durableId="33820352">
    <w:abstractNumId w:val="0"/>
  </w:num>
  <w:num w:numId="3" w16cid:durableId="78789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7"/>
    <w:rsid w:val="00077186"/>
    <w:rsid w:val="00236FF3"/>
    <w:rsid w:val="004742A0"/>
    <w:rsid w:val="007F754B"/>
    <w:rsid w:val="00820041"/>
    <w:rsid w:val="008F72AB"/>
    <w:rsid w:val="00B617A0"/>
    <w:rsid w:val="00D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ECD93"/>
  <w15:chartTrackingRefBased/>
  <w15:docId w15:val="{48318B5F-FB83-7B4C-B676-09A4CB05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3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0A7"/>
  </w:style>
  <w:style w:type="paragraph" w:styleId="Pidipagina">
    <w:name w:val="footer"/>
    <w:basedOn w:val="Normale"/>
    <w:link w:val="PidipaginaCarattere"/>
    <w:uiPriority w:val="99"/>
    <w:unhideWhenUsed/>
    <w:rsid w:val="00D43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0A7"/>
  </w:style>
  <w:style w:type="paragraph" w:styleId="Corpotesto">
    <w:name w:val="Body Text"/>
    <w:basedOn w:val="Normale"/>
    <w:link w:val="CorpotestoCarattere"/>
    <w:rsid w:val="00077186"/>
    <w:pPr>
      <w:spacing w:before="60"/>
      <w:jc w:val="both"/>
    </w:pPr>
    <w:rPr>
      <w:rFonts w:ascii="Arial" w:eastAsia="Times New Roman" w:hAnsi="Arial" w:cs="Arial"/>
      <w:lang w:val="pl-PL" w:eastAsia="pl-PL"/>
    </w:rPr>
  </w:style>
  <w:style w:type="character" w:customStyle="1" w:styleId="CorpotestoCarattere">
    <w:name w:val="Corpo testo Carattere"/>
    <w:basedOn w:val="Carpredefinitoparagrafo"/>
    <w:link w:val="Corpotesto"/>
    <w:rsid w:val="00077186"/>
    <w:rPr>
      <w:rFonts w:ascii="Arial" w:eastAsia="Times New Roman" w:hAnsi="Arial" w:cs="Arial"/>
      <w:lang w:val="pl-PL" w:eastAsia="pl-PL"/>
    </w:rPr>
  </w:style>
  <w:style w:type="paragraph" w:styleId="Corpodeltesto2">
    <w:name w:val="Body Text 2"/>
    <w:basedOn w:val="Normale"/>
    <w:link w:val="Corpodeltesto2Carattere"/>
    <w:rsid w:val="00077186"/>
    <w:pPr>
      <w:spacing w:after="120" w:line="480" w:lineRule="auto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Corpodeltesto2Carattere">
    <w:name w:val="Corpo del testo 2 Carattere"/>
    <w:basedOn w:val="Carpredefinitoparagrafo"/>
    <w:link w:val="Corpodeltesto2"/>
    <w:rsid w:val="00077186"/>
    <w:rPr>
      <w:rFonts w:ascii="Times New Roman" w:eastAsia="Times New Roman" w:hAnsi="Times New Roman" w:cs="Times New Roman"/>
      <w:lang w:val="fr-FR" w:eastAsia="fr-FR"/>
    </w:rPr>
  </w:style>
  <w:style w:type="paragraph" w:styleId="Titolo">
    <w:name w:val="Title"/>
    <w:basedOn w:val="Normale"/>
    <w:link w:val="TitoloCarattere"/>
    <w:qFormat/>
    <w:rsid w:val="00077186"/>
    <w:pPr>
      <w:spacing w:after="240" w:line="360" w:lineRule="auto"/>
    </w:pPr>
    <w:rPr>
      <w:rFonts w:ascii="Arial" w:eastAsia="Times New Roman" w:hAnsi="Arial" w:cs="Arial"/>
      <w:b/>
      <w:bCs/>
      <w:kern w:val="28"/>
      <w:sz w:val="20"/>
      <w:szCs w:val="20"/>
      <w:lang w:val="pl-PL" w:eastAsia="pl-PL"/>
    </w:rPr>
  </w:style>
  <w:style w:type="character" w:customStyle="1" w:styleId="TitoloCarattere">
    <w:name w:val="Titolo Carattere"/>
    <w:basedOn w:val="Carpredefinitoparagrafo"/>
    <w:link w:val="Titolo"/>
    <w:rsid w:val="00077186"/>
    <w:rPr>
      <w:rFonts w:ascii="Arial" w:eastAsia="Times New Roman" w:hAnsi="Arial" w:cs="Arial"/>
      <w:b/>
      <w:bCs/>
      <w:kern w:val="28"/>
      <w:sz w:val="20"/>
      <w:szCs w:val="20"/>
      <w:lang w:val="pl-PL" w:eastAsia="pl-PL"/>
    </w:rPr>
  </w:style>
  <w:style w:type="paragraph" w:styleId="Paragrafoelenco">
    <w:name w:val="List Paragraph"/>
    <w:basedOn w:val="Normale"/>
    <w:uiPriority w:val="34"/>
    <w:qFormat/>
    <w:rsid w:val="00077186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7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7186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Alberto Santambrogio</cp:lastModifiedBy>
  <cp:revision>2</cp:revision>
  <cp:lastPrinted>2022-04-07T12:54:00Z</cp:lastPrinted>
  <dcterms:created xsi:type="dcterms:W3CDTF">2022-04-07T13:46:00Z</dcterms:created>
  <dcterms:modified xsi:type="dcterms:W3CDTF">2022-04-07T13:46:00Z</dcterms:modified>
</cp:coreProperties>
</file>